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5A" w:rsidRPr="007C57F2" w:rsidRDefault="00DB2D5A" w:rsidP="00DB2D5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B2D5A" w:rsidRPr="007C57F2" w:rsidRDefault="00DB2D5A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B2D5A" w:rsidRPr="007C57F2" w:rsidRDefault="00DB2D5A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DB2D5A" w:rsidRPr="007C57F2" w:rsidRDefault="00DB2D5A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DB2D5A" w:rsidRPr="00DB2D5A" w:rsidRDefault="00DB2D5A" w:rsidP="00DB2D5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04 Број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B2D5A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Pr="00DB2D5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44</w:t>
      </w:r>
      <w:r w:rsidRPr="00DB2D5A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Pr="00DB2D5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</w:p>
    <w:p w:rsidR="00DB2D5A" w:rsidRPr="007C57F2" w:rsidRDefault="00DB2D5A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27. фебруар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DB2D5A" w:rsidRPr="007C57F2" w:rsidRDefault="00DB2D5A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B2D5A" w:rsidRPr="007C57F2" w:rsidRDefault="00DB2D5A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B2D5A" w:rsidRPr="007C57F2" w:rsidRDefault="00DB2D5A" w:rsidP="00DB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B2D5A" w:rsidRPr="007C57F2" w:rsidRDefault="00DB2D5A" w:rsidP="00DB2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DB2D5A" w:rsidRPr="007C57F2" w:rsidRDefault="00DB2D5A" w:rsidP="00DB2D5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ОДРЖАНЕ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ФЕБРУАРА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ГОДИНЕ</w:t>
      </w:r>
    </w:p>
    <w:p w:rsidR="00DB2D5A" w:rsidRPr="007C57F2" w:rsidRDefault="00DB2D5A" w:rsidP="00DB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B2D5A" w:rsidRPr="007C57F2" w:rsidRDefault="00DB2D5A" w:rsidP="00DB2D5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55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DB2D5A" w:rsidRPr="007C57F2" w:rsidRDefault="00DB2D5A" w:rsidP="00DB2D5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DB2D5A" w:rsidRDefault="00DB2D5A" w:rsidP="00DB2D5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Жика Бујуклић, Угљеша Мрдић, Дубравка Краљ, Оља Петровић, Љубинко Ђурковић, Павле Грбовић и Милица Николић.</w:t>
      </w:r>
    </w:p>
    <w:p w:rsidR="00DB2D5A" w:rsidRDefault="00DB2D5A" w:rsidP="00DB2D5A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су присуствовали Јелена Миливојевић, заменик члана Одбора Сање Лакић, Бранимир Јовановић, заменик члана Одбора Сање Јефић Бранковић, Весна Недовић, заменик члана Одбора Зорана Томића и Марко Атлагић, заменик члана Одбора Ненада Митровића.</w:t>
      </w:r>
      <w:proofErr w:type="gramEnd"/>
    </w:p>
    <w:p w:rsidR="00DB2D5A" w:rsidRDefault="00DB2D5A" w:rsidP="00DB2D5A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нису присуствовали Драган Николић, Небојша Цакић, Владимир Гајић, Драган Вулић и Александар Оленик, као ни њихови заменици.</w:t>
      </w:r>
    </w:p>
    <w:p w:rsidR="00146525" w:rsidRPr="00146525" w:rsidRDefault="00146525" w:rsidP="003E2AE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Одбора присуствовали су из Министарства </w:t>
      </w:r>
      <w:r w:rsidR="001B3593">
        <w:rPr>
          <w:rFonts w:ascii="Times New Roman" w:hAnsi="Times New Roman" w:cs="Times New Roman"/>
          <w:sz w:val="24"/>
          <w:szCs w:val="24"/>
          <w:lang w:val="sr-Cyrl-RS"/>
        </w:rPr>
        <w:t>грађе</w:t>
      </w:r>
      <w:r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винарства, саобраћаја и инфраструктуре Драган Стевановић, државни секретар; из Министарства информисања и телекомуникација Марија Вучинић, начелник Одељења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поштански саобраћај и надзор и из Министарства привреде Душан Вучковић, помоћник министра.</w:t>
      </w:r>
    </w:p>
    <w:p w:rsidR="00DB2D5A" w:rsidRPr="00053B2C" w:rsidRDefault="00DB2D5A" w:rsidP="003E2AE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(10 гласова за) 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>утврдио следећи</w:t>
      </w:r>
    </w:p>
    <w:p w:rsidR="00DB2D5A" w:rsidRDefault="00DB2D5A" w:rsidP="00DB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DB2D5A" w:rsidRDefault="00DB2D5A" w:rsidP="00DB2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B2D5A" w:rsidRPr="00DB2D5A" w:rsidRDefault="00DB2D5A" w:rsidP="00DB2D5A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DB2D5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Усвајање записника 1</w:t>
      </w:r>
      <w:r w:rsidRPr="00DB2D5A">
        <w:rPr>
          <w:rFonts w:ascii="Times New Roman" w:eastAsia="Times New Roman" w:hAnsi="Times New Roman" w:cs="Times New Roman"/>
          <w:sz w:val="24"/>
          <w:szCs w:val="24"/>
          <w:lang w:eastAsia="en-GB"/>
        </w:rPr>
        <w:t>7.</w:t>
      </w:r>
      <w:r w:rsidRPr="00DB2D5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седнице Одбора,</w:t>
      </w:r>
    </w:p>
    <w:p w:rsidR="00DB2D5A" w:rsidRPr="00DB2D5A" w:rsidRDefault="00DB2D5A" w:rsidP="00DB2D5A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Закона о Централној евиденцији стварних власника, који је поднела Влада (број 011-223/23 од 3. фебруара 2023. године), у појединостима;</w:t>
      </w:r>
    </w:p>
    <w:p w:rsidR="00DB2D5A" w:rsidRPr="00DB2D5A" w:rsidRDefault="00DB2D5A" w:rsidP="00DB2D5A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амандмана на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потврђивању аката Светског поштанског савеза</w:t>
      </w:r>
      <w:r w:rsidRPr="00DB2D5A">
        <w:rPr>
          <w:rFonts w:ascii="Times New Roman" w:eastAsia="Calibri" w:hAnsi="Times New Roman" w:cs="Times New Roman"/>
          <w:sz w:val="24"/>
          <w:szCs w:val="24"/>
        </w:rPr>
        <w:t>,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Влада (број 011-233/23 од 3. фебруара 2023. године);</w:t>
      </w:r>
    </w:p>
    <w:p w:rsidR="00DB2D5A" w:rsidRPr="00DB2D5A" w:rsidRDefault="00DB2D5A" w:rsidP="00DB2D5A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амандмана на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потврђивању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Споразума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између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Владе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Републике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Србије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Савета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министара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Босне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Херцеговине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о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начину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финансирања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израде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пројектно-техничке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документације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вођење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управних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поступака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за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процену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утицаја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на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животну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средину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издавање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локацијских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услова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сагласности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грађевинске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дозволе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за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Пројекат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Pr="00DB2D5A">
        <w:rPr>
          <w:rFonts w:ascii="Times New Roman" w:eastAsia="Calibri" w:hAnsi="Times New Roman" w:cs="Times New Roman"/>
          <w:sz w:val="24"/>
          <w:lang w:val="sr-Cyrl-RS"/>
        </w:rPr>
        <w:t>„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Хидротехнички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багерски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радови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на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уређењу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критичног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сектора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за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пловидбу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-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lastRenderedPageBreak/>
        <w:t>Ушће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Дрине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Саве</w:t>
      </w:r>
      <w:proofErr w:type="spellEnd"/>
      <w:r w:rsidRPr="00DB2D5A">
        <w:rPr>
          <w:rFonts w:ascii="Times New Roman" w:eastAsia="Calibri" w:hAnsi="Times New Roman" w:cs="Times New Roman"/>
          <w:sz w:val="24"/>
          <w:lang w:val="sr-Cyrl-RS"/>
        </w:rPr>
        <w:t>“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Pr="00DB2D5A">
        <w:rPr>
          <w:rFonts w:ascii="Times New Roman" w:eastAsia="Calibri" w:hAnsi="Times New Roman" w:cs="Times New Roman"/>
          <w:sz w:val="24"/>
          <w:szCs w:val="24"/>
        </w:rPr>
        <w:t>2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30/23 од 3. фебруара 2023. године);</w:t>
      </w:r>
    </w:p>
    <w:p w:rsidR="00146525" w:rsidRPr="00DB2D5A" w:rsidRDefault="00DB2D5A" w:rsidP="00146525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амандмана на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одлуке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о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измени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допунама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Одлуке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о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употреби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Војске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Србије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других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снага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одбране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у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мултинационалним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операцијама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ван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граница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Републике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Србије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8-226/23 од 3. фебруара 2023. године).</w:t>
      </w:r>
    </w:p>
    <w:p w:rsidR="00DB2D5A" w:rsidRDefault="00DB2D5A" w:rsidP="003E2AE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 преласка на одлучивање о тачкама дневног реда, Одбор је једногласно (10 гласова за) усвојио записник 17. 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еднице Одбора.</w:t>
      </w:r>
    </w:p>
    <w:p w:rsidR="00DB2D5A" w:rsidRDefault="00DB2D5A" w:rsidP="003E2AE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Закона о Централној евиденцији стварних власника, који је поднела Влада (број 011-223/23 од 3. фебруара 2023. године), у појединостима</w:t>
      </w:r>
    </w:p>
    <w:p w:rsidR="00DB2D5A" w:rsidRPr="00DB2D5A" w:rsidRDefault="00DB2D5A" w:rsidP="00DB2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</w:t>
      </w:r>
      <w:r w:rsidRPr="00DB2D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>редлог закона о изменама Закона о централној евиденцији стварних власника</w:t>
      </w:r>
      <w:r w:rsidRPr="00DB2D5A">
        <w:rPr>
          <w:rFonts w:ascii="Times New Roman" w:hAnsi="Times New Roman" w:cs="Times New Roman"/>
          <w:sz w:val="24"/>
          <w:szCs w:val="24"/>
        </w:rPr>
        <w:t>,</w:t>
      </w:r>
      <w:r w:rsidRPr="00DB2D5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Влада, у појединостима и сматра да су у складу са Уставом и правним системом Републике Србије</w:t>
      </w:r>
      <w:r w:rsidRPr="00DB2D5A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 амандмани: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назив Предлога закона, који је поднео народни посланик Александар Јерковић;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назив Предлога закона, који су заједно поднели народни посланици Страхиња Ерац, Милица Ђурђевић Стаменковски, Никола Драгићевић, Марко Ристић, Драгана Миљанић, Драган Николић, Зоран Зечевић и Бојана Букумировић;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назив Предлога закона, који су заједно поднели народни посланици Зоран Лутовац, Драгана Ракић, Ненад Митровић, Сања Миладиновић и Срђан Миливојевић;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Александар Јерковић;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Миодраг Гавриловић;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Зоран Лутовац, Драгана Ракић, Ненад Митровић, Сања Миладиновић и Срђан Миливојевић;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Александар Јерковић: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Миодраг Гавриловић;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Зоран Лутовац, Драгана Ракић, Ненад Митровић, Сања Миладиновић и Срђан Миливојевић;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Александар Јерковић;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Страхиња Ерац, Милица Ђурђевић Стаменковски, Никола Драгићевић, Марко Ристић, Драгана Миљанић, Драган Николић, Зоран Зечевић и Бојана Букумировић;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Миодраг Гавриловић;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Милош Парандиловић;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Зоран Лутовац, Драгана Ракић, Ненад Митровић, Сања Миладиновић и Срђан Миливојевић;</w:t>
      </w:r>
    </w:p>
    <w:p w:rsidR="00DB2D5A" w:rsidRPr="00DB2D5A" w:rsidRDefault="00DB2D5A" w:rsidP="00DB2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Мирослав Алексић и Ђорђе Станковић;</w:t>
      </w:r>
    </w:p>
    <w:p w:rsidR="00492477" w:rsidRPr="00DB2D5A" w:rsidRDefault="00DB2D5A" w:rsidP="003E2A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D5A"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Зоран Лутовац, Драгана Ракић, Ненад Митровић, Сања Миладиновић и Срђан Миливојевић.</w:t>
      </w:r>
    </w:p>
    <w:p w:rsidR="00492477" w:rsidRDefault="00492477" w:rsidP="003E2AE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492477" w:rsidRDefault="00492477" w:rsidP="003E2AE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Друга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амандмана на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потврђивању аката Светског поштанског савеза</w:t>
      </w:r>
      <w:r w:rsidRPr="00DB2D5A">
        <w:rPr>
          <w:rFonts w:ascii="Times New Roman" w:eastAsia="Calibri" w:hAnsi="Times New Roman" w:cs="Times New Roman"/>
          <w:sz w:val="24"/>
          <w:szCs w:val="24"/>
        </w:rPr>
        <w:t>,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Влада (број 011-233/23 од 3. фебруара 2023. године)</w:t>
      </w:r>
    </w:p>
    <w:p w:rsidR="00492477" w:rsidRPr="00492477" w:rsidRDefault="00492477" w:rsidP="0049247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у складу са чланом 164. Пословника Народне скупштине размотрио амандман</w:t>
      </w:r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r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на члан 1. 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</w:t>
      </w:r>
      <w:r w:rsidRPr="00492477">
        <w:rPr>
          <w:rFonts w:ascii="Times New Roman" w:hAnsi="Times New Roman"/>
          <w:sz w:val="24"/>
          <w:szCs w:val="24"/>
          <w:lang w:val="sr-Cyrl-RS"/>
        </w:rPr>
        <w:t>потврђивању аката Светског поштанског савеза</w:t>
      </w:r>
      <w:r w:rsidRPr="00492477">
        <w:rPr>
          <w:rFonts w:ascii="Times New Roman" w:hAnsi="Times New Roman" w:cs="Times New Roman"/>
          <w:sz w:val="24"/>
          <w:szCs w:val="24"/>
          <w:lang w:val="sr-Cyrl-CS"/>
        </w:rPr>
        <w:t>, који је поднео народни посланик Миодраг Гавриловић и сматра да је амандман у складу са Уставом и правним системом Републике Србије.</w:t>
      </w:r>
    </w:p>
    <w:p w:rsidR="003E2AEE" w:rsidRDefault="00492477" w:rsidP="003E2AE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492477" w:rsidRDefault="00492477" w:rsidP="003E2AE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амандмана на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потврђивању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Споразума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између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Владе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Републике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Србије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Савета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министара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Босне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Херцеговине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о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начину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финансирања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израде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пројектно-техничке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документације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вођење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управних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поступака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за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процену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утицаја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на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животну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средину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издавање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локацијских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услова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сагласности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грађевинске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дозволе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за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Пројекат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r w:rsidRPr="00DB2D5A">
        <w:rPr>
          <w:rFonts w:ascii="Times New Roman" w:eastAsia="Calibri" w:hAnsi="Times New Roman" w:cs="Times New Roman"/>
          <w:sz w:val="24"/>
          <w:lang w:val="sr-Cyrl-RS"/>
        </w:rPr>
        <w:t>„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Хидротехнички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багерски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радови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на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уређењу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критичног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сектора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за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пловидбу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-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Ушће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Дрине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Саве</w:t>
      </w:r>
      <w:proofErr w:type="spellEnd"/>
      <w:r w:rsidRPr="00DB2D5A">
        <w:rPr>
          <w:rFonts w:ascii="Times New Roman" w:eastAsia="Calibri" w:hAnsi="Times New Roman" w:cs="Times New Roman"/>
          <w:sz w:val="24"/>
          <w:lang w:val="sr-Cyrl-RS"/>
        </w:rPr>
        <w:t>“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Pr="00DB2D5A">
        <w:rPr>
          <w:rFonts w:ascii="Times New Roman" w:eastAsia="Calibri" w:hAnsi="Times New Roman" w:cs="Times New Roman"/>
          <w:sz w:val="24"/>
          <w:szCs w:val="24"/>
        </w:rPr>
        <w:t>2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30/23 од 3. фебруара 2023. године)</w:t>
      </w:r>
    </w:p>
    <w:p w:rsidR="00492477" w:rsidRPr="00492477" w:rsidRDefault="00492477" w:rsidP="0049247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основу члана 163. став 2. Пословника Народне скупштине, као непотпун одбацио </w:t>
      </w:r>
      <w:r w:rsidRPr="00492477">
        <w:rPr>
          <w:rFonts w:ascii="Times New Roman" w:hAnsi="Times New Roman" w:cs="Times New Roman"/>
          <w:bCs/>
          <w:sz w:val="24"/>
          <w:szCs w:val="24"/>
          <w:lang w:val="sr-Cyrl-RS"/>
        </w:rPr>
        <w:t>амандман на члан 4. С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поразума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ладе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епублике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рбије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и 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авета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Б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осне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и 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Х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ерцеговине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пројектно-техничке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управних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процену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>,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локацијских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„Х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идротехнички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багерски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критичног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пловидбу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- 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шће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рине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 xml:space="preserve"> и 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492477">
        <w:rPr>
          <w:rFonts w:ascii="Times New Roman" w:hAnsi="Times New Roman" w:cs="Times New Roman"/>
          <w:sz w:val="24"/>
          <w:szCs w:val="24"/>
        </w:rPr>
        <w:t>аве</w:t>
      </w:r>
      <w:proofErr w:type="spellEnd"/>
      <w:r w:rsidRPr="00492477">
        <w:rPr>
          <w:rFonts w:ascii="Times New Roman" w:hAnsi="Times New Roman" w:cs="Times New Roman"/>
          <w:sz w:val="24"/>
          <w:szCs w:val="24"/>
          <w:lang w:val="sr-Cyrl-RS"/>
        </w:rPr>
        <w:t>“, који је поднео народни посланик Милош Парандиловић.</w:t>
      </w:r>
    </w:p>
    <w:p w:rsidR="00492477" w:rsidRPr="00492477" w:rsidRDefault="00492477" w:rsidP="0049247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наведени амандман одбацио имајући у виду одредбу члана 169. став 3. Пословника Народне скупштине којом је утврђено да се на текст међународног уговора не може поднети амандман. </w:t>
      </w:r>
    </w:p>
    <w:p w:rsidR="00492477" w:rsidRDefault="00492477" w:rsidP="00492477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492477" w:rsidRDefault="00492477" w:rsidP="0049247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амандмана на </w:t>
      </w:r>
      <w:proofErr w:type="spellStart"/>
      <w:r w:rsidRPr="00DB2D5A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одлуке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о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измени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допунама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Одлуке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о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употреби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Војске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Србије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других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снага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одбране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у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мултинационалним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операцијама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ван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граница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Републике</w:t>
      </w:r>
      <w:proofErr w:type="spellEnd"/>
      <w:r w:rsidRPr="00DB2D5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B2D5A">
        <w:rPr>
          <w:rFonts w:ascii="Times New Roman" w:eastAsia="Calibri" w:hAnsi="Times New Roman" w:cs="Times New Roman"/>
          <w:sz w:val="24"/>
        </w:rPr>
        <w:t>Србије</w:t>
      </w:r>
      <w:proofErr w:type="spellEnd"/>
      <w:r w:rsidRPr="00DB2D5A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8-226/23 од 3. фебруара 2023. године)</w:t>
      </w:r>
    </w:p>
    <w:p w:rsidR="00492477" w:rsidRPr="00492477" w:rsidRDefault="00492477" w:rsidP="004924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2477" w:rsidRPr="00492477" w:rsidRDefault="00492477" w:rsidP="0049247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</w:t>
      </w:r>
      <w:r w:rsidRPr="004924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амандмане на </w:t>
      </w:r>
      <w:proofErr w:type="spellStart"/>
      <w:r w:rsidRPr="00492477">
        <w:rPr>
          <w:rFonts w:ascii="Times New Roman" w:hAnsi="Times New Roman"/>
          <w:sz w:val="24"/>
          <w:szCs w:val="24"/>
        </w:rPr>
        <w:t>Предлог</w:t>
      </w:r>
      <w:proofErr w:type="spellEnd"/>
      <w:r w:rsidRPr="0049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477">
        <w:rPr>
          <w:rFonts w:ascii="Times New Roman" w:hAnsi="Times New Roman"/>
          <w:sz w:val="24"/>
        </w:rPr>
        <w:t>одлуке</w:t>
      </w:r>
      <w:proofErr w:type="spellEnd"/>
      <w:r w:rsidRPr="00492477">
        <w:rPr>
          <w:rFonts w:ascii="Times New Roman" w:hAnsi="Times New Roman"/>
          <w:sz w:val="24"/>
        </w:rPr>
        <w:t xml:space="preserve"> о </w:t>
      </w:r>
      <w:proofErr w:type="spellStart"/>
      <w:r w:rsidRPr="00492477">
        <w:rPr>
          <w:rFonts w:ascii="Times New Roman" w:hAnsi="Times New Roman"/>
          <w:sz w:val="24"/>
        </w:rPr>
        <w:t>измени</w:t>
      </w:r>
      <w:proofErr w:type="spellEnd"/>
      <w:r w:rsidRPr="00492477">
        <w:rPr>
          <w:rFonts w:ascii="Times New Roman" w:hAnsi="Times New Roman"/>
          <w:sz w:val="24"/>
        </w:rPr>
        <w:t xml:space="preserve"> и </w:t>
      </w:r>
      <w:proofErr w:type="spellStart"/>
      <w:r w:rsidRPr="00492477">
        <w:rPr>
          <w:rFonts w:ascii="Times New Roman" w:hAnsi="Times New Roman"/>
          <w:sz w:val="24"/>
        </w:rPr>
        <w:t>допунама</w:t>
      </w:r>
      <w:proofErr w:type="spellEnd"/>
      <w:r w:rsidRPr="00492477">
        <w:rPr>
          <w:rFonts w:ascii="Times New Roman" w:hAnsi="Times New Roman"/>
          <w:sz w:val="24"/>
        </w:rPr>
        <w:t xml:space="preserve"> </w:t>
      </w:r>
      <w:proofErr w:type="spellStart"/>
      <w:r w:rsidRPr="00492477">
        <w:rPr>
          <w:rFonts w:ascii="Times New Roman" w:hAnsi="Times New Roman"/>
          <w:sz w:val="24"/>
        </w:rPr>
        <w:t>Одлуке</w:t>
      </w:r>
      <w:proofErr w:type="spellEnd"/>
      <w:r w:rsidRPr="00492477">
        <w:rPr>
          <w:rFonts w:ascii="Times New Roman" w:hAnsi="Times New Roman"/>
          <w:sz w:val="24"/>
        </w:rPr>
        <w:t xml:space="preserve"> о </w:t>
      </w:r>
      <w:proofErr w:type="spellStart"/>
      <w:r w:rsidRPr="00492477">
        <w:rPr>
          <w:rFonts w:ascii="Times New Roman" w:hAnsi="Times New Roman"/>
          <w:sz w:val="24"/>
        </w:rPr>
        <w:t>употреби</w:t>
      </w:r>
      <w:proofErr w:type="spellEnd"/>
      <w:r w:rsidRPr="00492477">
        <w:rPr>
          <w:rFonts w:ascii="Times New Roman" w:hAnsi="Times New Roman"/>
          <w:sz w:val="24"/>
        </w:rPr>
        <w:t xml:space="preserve"> </w:t>
      </w:r>
      <w:proofErr w:type="spellStart"/>
      <w:r w:rsidRPr="00492477">
        <w:rPr>
          <w:rFonts w:ascii="Times New Roman" w:hAnsi="Times New Roman"/>
          <w:sz w:val="24"/>
        </w:rPr>
        <w:t>Војске</w:t>
      </w:r>
      <w:proofErr w:type="spellEnd"/>
      <w:r w:rsidRPr="00492477">
        <w:rPr>
          <w:rFonts w:ascii="Times New Roman" w:hAnsi="Times New Roman"/>
          <w:sz w:val="24"/>
        </w:rPr>
        <w:t xml:space="preserve"> </w:t>
      </w:r>
      <w:proofErr w:type="spellStart"/>
      <w:r w:rsidRPr="00492477">
        <w:rPr>
          <w:rFonts w:ascii="Times New Roman" w:hAnsi="Times New Roman"/>
          <w:sz w:val="24"/>
        </w:rPr>
        <w:t>Србије</w:t>
      </w:r>
      <w:proofErr w:type="spellEnd"/>
      <w:r w:rsidRPr="00492477">
        <w:rPr>
          <w:rFonts w:ascii="Times New Roman" w:hAnsi="Times New Roman"/>
          <w:sz w:val="24"/>
        </w:rPr>
        <w:t xml:space="preserve"> и </w:t>
      </w:r>
      <w:proofErr w:type="spellStart"/>
      <w:r w:rsidRPr="00492477">
        <w:rPr>
          <w:rFonts w:ascii="Times New Roman" w:hAnsi="Times New Roman"/>
          <w:sz w:val="24"/>
        </w:rPr>
        <w:t>других</w:t>
      </w:r>
      <w:proofErr w:type="spellEnd"/>
      <w:r w:rsidRPr="00492477">
        <w:rPr>
          <w:rFonts w:ascii="Times New Roman" w:hAnsi="Times New Roman"/>
          <w:sz w:val="24"/>
        </w:rPr>
        <w:t xml:space="preserve"> </w:t>
      </w:r>
      <w:proofErr w:type="spellStart"/>
      <w:r w:rsidRPr="00492477">
        <w:rPr>
          <w:rFonts w:ascii="Times New Roman" w:hAnsi="Times New Roman"/>
          <w:sz w:val="24"/>
        </w:rPr>
        <w:t>снага</w:t>
      </w:r>
      <w:proofErr w:type="spellEnd"/>
      <w:r w:rsidRPr="00492477">
        <w:rPr>
          <w:rFonts w:ascii="Times New Roman" w:hAnsi="Times New Roman"/>
          <w:sz w:val="24"/>
        </w:rPr>
        <w:t xml:space="preserve"> </w:t>
      </w:r>
      <w:proofErr w:type="spellStart"/>
      <w:r w:rsidRPr="00492477">
        <w:rPr>
          <w:rFonts w:ascii="Times New Roman" w:hAnsi="Times New Roman"/>
          <w:sz w:val="24"/>
        </w:rPr>
        <w:t>одбране</w:t>
      </w:r>
      <w:proofErr w:type="spellEnd"/>
      <w:r w:rsidRPr="00492477">
        <w:rPr>
          <w:rFonts w:ascii="Times New Roman" w:hAnsi="Times New Roman"/>
          <w:sz w:val="24"/>
        </w:rPr>
        <w:t xml:space="preserve"> у </w:t>
      </w:r>
      <w:proofErr w:type="spellStart"/>
      <w:r w:rsidRPr="00492477">
        <w:rPr>
          <w:rFonts w:ascii="Times New Roman" w:hAnsi="Times New Roman"/>
          <w:sz w:val="24"/>
        </w:rPr>
        <w:t>мултинационалним</w:t>
      </w:r>
      <w:proofErr w:type="spellEnd"/>
      <w:r w:rsidRPr="00492477">
        <w:rPr>
          <w:rFonts w:ascii="Times New Roman" w:hAnsi="Times New Roman"/>
          <w:sz w:val="24"/>
        </w:rPr>
        <w:t xml:space="preserve"> </w:t>
      </w:r>
      <w:proofErr w:type="spellStart"/>
      <w:r w:rsidRPr="00492477">
        <w:rPr>
          <w:rFonts w:ascii="Times New Roman" w:hAnsi="Times New Roman"/>
          <w:sz w:val="24"/>
        </w:rPr>
        <w:t>операцијама</w:t>
      </w:r>
      <w:proofErr w:type="spellEnd"/>
      <w:r w:rsidRPr="00492477">
        <w:rPr>
          <w:rFonts w:ascii="Times New Roman" w:hAnsi="Times New Roman"/>
          <w:sz w:val="24"/>
        </w:rPr>
        <w:t xml:space="preserve"> </w:t>
      </w:r>
      <w:proofErr w:type="spellStart"/>
      <w:r w:rsidRPr="00492477">
        <w:rPr>
          <w:rFonts w:ascii="Times New Roman" w:hAnsi="Times New Roman"/>
          <w:sz w:val="24"/>
        </w:rPr>
        <w:t>ван</w:t>
      </w:r>
      <w:proofErr w:type="spellEnd"/>
      <w:r w:rsidRPr="00492477">
        <w:rPr>
          <w:rFonts w:ascii="Times New Roman" w:hAnsi="Times New Roman"/>
          <w:sz w:val="24"/>
        </w:rPr>
        <w:t xml:space="preserve"> </w:t>
      </w:r>
      <w:proofErr w:type="spellStart"/>
      <w:r w:rsidRPr="00492477">
        <w:rPr>
          <w:rFonts w:ascii="Times New Roman" w:hAnsi="Times New Roman"/>
          <w:sz w:val="24"/>
        </w:rPr>
        <w:t>граница</w:t>
      </w:r>
      <w:proofErr w:type="spellEnd"/>
      <w:r w:rsidRPr="00492477">
        <w:rPr>
          <w:rFonts w:ascii="Times New Roman" w:hAnsi="Times New Roman"/>
          <w:sz w:val="24"/>
        </w:rPr>
        <w:t xml:space="preserve"> </w:t>
      </w:r>
      <w:proofErr w:type="spellStart"/>
      <w:r w:rsidRPr="00492477">
        <w:rPr>
          <w:rFonts w:ascii="Times New Roman" w:hAnsi="Times New Roman"/>
          <w:sz w:val="24"/>
        </w:rPr>
        <w:t>Републике</w:t>
      </w:r>
      <w:proofErr w:type="spellEnd"/>
      <w:r w:rsidRPr="00492477">
        <w:rPr>
          <w:rFonts w:ascii="Times New Roman" w:hAnsi="Times New Roman"/>
          <w:sz w:val="24"/>
        </w:rPr>
        <w:t xml:space="preserve"> </w:t>
      </w:r>
      <w:proofErr w:type="spellStart"/>
      <w:r w:rsidRPr="00492477">
        <w:rPr>
          <w:rFonts w:ascii="Times New Roman" w:hAnsi="Times New Roman"/>
          <w:sz w:val="24"/>
        </w:rPr>
        <w:t>Србије</w:t>
      </w:r>
      <w:proofErr w:type="spellEnd"/>
      <w:r w:rsidRPr="00492477">
        <w:rPr>
          <w:rFonts w:ascii="Times New Roman" w:hAnsi="Times New Roman" w:cs="Times New Roman"/>
          <w:sz w:val="24"/>
          <w:szCs w:val="24"/>
        </w:rPr>
        <w:t>,</w:t>
      </w:r>
      <w:r w:rsidRPr="0049247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Влада, и сматра да су у складу са Уставом и правним системом Републике Србије</w:t>
      </w:r>
      <w:r w:rsidRPr="00492477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 амандмани:</w:t>
      </w:r>
    </w:p>
    <w:p w:rsidR="00492477" w:rsidRPr="00492477" w:rsidRDefault="00492477" w:rsidP="00492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t>- на тачку 1. Предлога одлуке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492477" w:rsidRPr="00492477" w:rsidRDefault="00492477" w:rsidP="00492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t>- на тачку 2.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492477" w:rsidRPr="00492477" w:rsidRDefault="00492477" w:rsidP="00492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тачку 2. са исправком који су заједно поднели народни посланици Страхиња Ерац, Милица Ђурђевић Стаменковски, Никола Драгићевић, Марко Ристић, Драгана Миљанић, Драган Николић, Зоран Зечевић и Бојана Букумировић;</w:t>
      </w:r>
    </w:p>
    <w:p w:rsidR="00492477" w:rsidRPr="00492477" w:rsidRDefault="00492477" w:rsidP="00492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t>- на тачку 3.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492477" w:rsidRDefault="00492477" w:rsidP="00492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477">
        <w:rPr>
          <w:rFonts w:ascii="Times New Roman" w:hAnsi="Times New Roman" w:cs="Times New Roman"/>
          <w:sz w:val="24"/>
          <w:szCs w:val="24"/>
          <w:lang w:val="sr-Cyrl-RS"/>
        </w:rPr>
        <w:t>- на тачку 3. који је поднео наро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дни посланик Милош Парандиловић.</w:t>
      </w:r>
    </w:p>
    <w:p w:rsidR="00BB439C" w:rsidRDefault="00BB439C" w:rsidP="00492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2D5A" w:rsidRPr="006270FD" w:rsidRDefault="00BB439C" w:rsidP="003E2AE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  <w:bookmarkStart w:id="0" w:name="_GoBack"/>
      <w:bookmarkEnd w:id="0"/>
    </w:p>
    <w:p w:rsidR="00DB2D5A" w:rsidRPr="007C57F2" w:rsidRDefault="00DB2D5A" w:rsidP="003E2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492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492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</w:t>
      </w:r>
    </w:p>
    <w:p w:rsidR="00DB2D5A" w:rsidRPr="00053B2C" w:rsidRDefault="00DB2D5A" w:rsidP="003E2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DB2D5A" w:rsidRPr="007C57F2" w:rsidRDefault="00DB2D5A" w:rsidP="00DB2D5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D5A" w:rsidRPr="007C57F2" w:rsidRDefault="00DB2D5A" w:rsidP="00DB2D5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ПРЕДСЕДНИК</w:t>
      </w:r>
    </w:p>
    <w:p w:rsidR="00DB2D5A" w:rsidRPr="007C57F2" w:rsidRDefault="00DB2D5A" w:rsidP="00DB2D5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B2D5A" w:rsidRPr="007C57F2" w:rsidRDefault="00DB2D5A" w:rsidP="00DB2D5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Јелена Жарић Ковачевић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B2D5A" w:rsidRPr="007C57F2" w:rsidRDefault="00DB2D5A" w:rsidP="00DB2D5A">
      <w:pPr>
        <w:rPr>
          <w:rFonts w:ascii="Times New Roman" w:hAnsi="Times New Roman" w:cs="Times New Roman"/>
          <w:sz w:val="24"/>
          <w:szCs w:val="24"/>
        </w:rPr>
      </w:pPr>
    </w:p>
    <w:p w:rsidR="00DB2D5A" w:rsidRDefault="00DB2D5A" w:rsidP="00DB2D5A"/>
    <w:p w:rsidR="00103355" w:rsidRDefault="00103355"/>
    <w:sectPr w:rsidR="00103355" w:rsidSect="007C57F2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2AEE">
      <w:pPr>
        <w:spacing w:after="0" w:line="240" w:lineRule="auto"/>
      </w:pPr>
      <w:r>
        <w:separator/>
      </w:r>
    </w:p>
  </w:endnote>
  <w:endnote w:type="continuationSeparator" w:id="0">
    <w:p w:rsidR="00000000" w:rsidRDefault="003E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BB439C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3E2AEE">
          <w:rPr>
            <w:rFonts w:ascii="Times New Roman" w:hAnsi="Times New Roman" w:cs="Times New Roman"/>
            <w:noProof/>
          </w:rPr>
          <w:t>4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3E2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2AEE">
      <w:pPr>
        <w:spacing w:after="0" w:line="240" w:lineRule="auto"/>
      </w:pPr>
      <w:r>
        <w:separator/>
      </w:r>
    </w:p>
  </w:footnote>
  <w:footnote w:type="continuationSeparator" w:id="0">
    <w:p w:rsidR="00000000" w:rsidRDefault="003E2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5A"/>
    <w:rsid w:val="00103355"/>
    <w:rsid w:val="00146525"/>
    <w:rsid w:val="001B3593"/>
    <w:rsid w:val="003E2AEE"/>
    <w:rsid w:val="00492477"/>
    <w:rsid w:val="0082308D"/>
    <w:rsid w:val="009636A1"/>
    <w:rsid w:val="00BB439C"/>
    <w:rsid w:val="00D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2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2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5</cp:revision>
  <cp:lastPrinted>2023-03-23T10:17:00Z</cp:lastPrinted>
  <dcterms:created xsi:type="dcterms:W3CDTF">2023-02-27T08:22:00Z</dcterms:created>
  <dcterms:modified xsi:type="dcterms:W3CDTF">2023-03-23T10:17:00Z</dcterms:modified>
</cp:coreProperties>
</file>